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12" w:rsidRPr="00F53B85" w:rsidRDefault="00612512" w:rsidP="006125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3B85"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Экзаменационные вопросы: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Какие основные этапы включает схема получения лимонной кислоты?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Механизм синтеза лимонной кислоты.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Продуценты и условия сверхсинтеза лимонной кислоты.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Какие микроорганизмы применяются для получения молочной и уксу</w:t>
      </w:r>
      <w:r w:rsidRPr="00F53B85">
        <w:rPr>
          <w:sz w:val="24"/>
          <w:szCs w:val="24"/>
        </w:rPr>
        <w:t>с</w:t>
      </w:r>
      <w:r w:rsidRPr="00F53B85">
        <w:rPr>
          <w:sz w:val="24"/>
          <w:szCs w:val="24"/>
        </w:rPr>
        <w:t>ной кислот?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Условия культивирования микроорганизмов при производстве моло</w:t>
      </w:r>
      <w:r w:rsidRPr="00F53B85">
        <w:rPr>
          <w:sz w:val="24"/>
          <w:szCs w:val="24"/>
        </w:rPr>
        <w:t>ч</w:t>
      </w:r>
      <w:r w:rsidRPr="00F53B85">
        <w:rPr>
          <w:sz w:val="24"/>
          <w:szCs w:val="24"/>
        </w:rPr>
        <w:t>ной кислоты.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Состав питательных сред для промышленного производства уксусной кислоты.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Расскажите об использовании иммобилизованных клеток в производс</w:t>
      </w:r>
      <w:r w:rsidRPr="00F53B85">
        <w:rPr>
          <w:sz w:val="24"/>
          <w:szCs w:val="24"/>
        </w:rPr>
        <w:t>т</w:t>
      </w:r>
      <w:r w:rsidRPr="00F53B85">
        <w:rPr>
          <w:sz w:val="24"/>
          <w:szCs w:val="24"/>
        </w:rPr>
        <w:t>ве уксусной кислоты.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Применение органических кислот в пищевой промышленности.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В чем преимущества получения аминокислот с помощью микроорг</w:t>
      </w:r>
      <w:r w:rsidRPr="00F53B85">
        <w:rPr>
          <w:sz w:val="24"/>
          <w:szCs w:val="24"/>
        </w:rPr>
        <w:t>а</w:t>
      </w:r>
      <w:r w:rsidRPr="00F53B85">
        <w:rPr>
          <w:sz w:val="24"/>
          <w:szCs w:val="24"/>
        </w:rPr>
        <w:t>низмов?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Какие аминокислоты получают путем микробного синтеза, и каковы их основные продуценты?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Применение аминокислот в пищевой промышленности.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Расскажите о способах производства липидов микробного происхо</w:t>
      </w:r>
      <w:r w:rsidRPr="00F53B85">
        <w:rPr>
          <w:sz w:val="24"/>
          <w:szCs w:val="24"/>
        </w:rPr>
        <w:t>ж</w:t>
      </w:r>
      <w:r w:rsidRPr="00F53B85">
        <w:rPr>
          <w:sz w:val="24"/>
          <w:szCs w:val="24"/>
        </w:rPr>
        <w:t>дения.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Какие витамины получают с помощью микроорганизмов?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Применение витаминов в пищевой промышленности.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В чем отличие ферментов от ферментных препаратов?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Что такое активность ферментного препарата?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Перечислите основные источники получения ферментов растительного и живтоного происхождения.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Перечислите, какие микроорганизмы применяют для промышленного производства фе</w:t>
      </w:r>
      <w:r w:rsidRPr="00F53B85">
        <w:rPr>
          <w:sz w:val="24"/>
          <w:szCs w:val="24"/>
        </w:rPr>
        <w:t>р</w:t>
      </w:r>
      <w:r w:rsidRPr="00F53B85">
        <w:rPr>
          <w:sz w:val="24"/>
          <w:szCs w:val="24"/>
        </w:rPr>
        <w:t>ментных препаратов.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Какие способы культивирования микроорганизмов используют при производстве фе</w:t>
      </w:r>
      <w:r w:rsidRPr="00F53B85">
        <w:rPr>
          <w:sz w:val="24"/>
          <w:szCs w:val="24"/>
        </w:rPr>
        <w:t>р</w:t>
      </w:r>
      <w:r w:rsidRPr="00F53B85">
        <w:rPr>
          <w:sz w:val="24"/>
          <w:szCs w:val="24"/>
        </w:rPr>
        <w:t>ментных препаратов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Расскажите, по какому принципу составляется название ферментного препарата микробного происхождения.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Ферментные препараты какого действия наиболее широко использую</w:t>
      </w:r>
      <w:r w:rsidRPr="00F53B85">
        <w:rPr>
          <w:sz w:val="24"/>
          <w:szCs w:val="24"/>
        </w:rPr>
        <w:t>т</w:t>
      </w:r>
      <w:r w:rsidRPr="00F53B85">
        <w:rPr>
          <w:sz w:val="24"/>
          <w:szCs w:val="24"/>
        </w:rPr>
        <w:t>ся в пищевой промышленности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Области применения амилолитических ферментов.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В каких отраслях пищевой промышленности используются пектолит</w:t>
      </w:r>
      <w:r w:rsidRPr="00F53B85">
        <w:rPr>
          <w:sz w:val="24"/>
          <w:szCs w:val="24"/>
        </w:rPr>
        <w:t>и</w:t>
      </w:r>
      <w:r w:rsidRPr="00F53B85">
        <w:rPr>
          <w:sz w:val="24"/>
          <w:szCs w:val="24"/>
        </w:rPr>
        <w:t>ческие ферменты?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Назовите продуцентов и область применения целлюлаз.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Что такое иммобилизованные ферменты, в чем их преимущество?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Каковы преимущества микробного белка перед другими источниками?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Требования к продуцентам белка.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Достоинства и недостатки получения белка с помощью дрожжей, ми</w:t>
      </w:r>
      <w:r w:rsidRPr="00F53B85">
        <w:rPr>
          <w:sz w:val="24"/>
          <w:szCs w:val="24"/>
        </w:rPr>
        <w:t>к</w:t>
      </w:r>
      <w:r w:rsidRPr="00F53B85">
        <w:rPr>
          <w:sz w:val="24"/>
          <w:szCs w:val="24"/>
        </w:rPr>
        <w:t>роскопических грибов, бактерий, водорослей.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Основные стадии процесса производства микробных белковых преп</w:t>
      </w:r>
      <w:r w:rsidRPr="00F53B85">
        <w:rPr>
          <w:sz w:val="24"/>
          <w:szCs w:val="24"/>
        </w:rPr>
        <w:t>а</w:t>
      </w:r>
      <w:r w:rsidRPr="00F53B85">
        <w:rPr>
          <w:sz w:val="24"/>
          <w:szCs w:val="24"/>
        </w:rPr>
        <w:t>ратов.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Использование молочной сыворотки в качестве питательной среды при производстве белковых препаратов.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Основные формы использования микробного белка.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Состав питательной среды при промышленном производстве хлебоп</w:t>
      </w:r>
      <w:r w:rsidRPr="00F53B85">
        <w:rPr>
          <w:sz w:val="24"/>
          <w:szCs w:val="24"/>
        </w:rPr>
        <w:t>е</w:t>
      </w:r>
      <w:r w:rsidRPr="00F53B85">
        <w:rPr>
          <w:sz w:val="24"/>
          <w:szCs w:val="24"/>
        </w:rPr>
        <w:t>карных дрожжей.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Какие способы культивирования используются при производстве хл</w:t>
      </w:r>
      <w:r w:rsidRPr="00F53B85">
        <w:rPr>
          <w:sz w:val="24"/>
          <w:szCs w:val="24"/>
        </w:rPr>
        <w:t>е</w:t>
      </w:r>
      <w:r w:rsidRPr="00F53B85">
        <w:rPr>
          <w:sz w:val="24"/>
          <w:szCs w:val="24"/>
        </w:rPr>
        <w:t>бопекарных дрожжей?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В чем суть приточного метода?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Отделение биомассы дрожжей от культуральной жидкости.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Назовите товарные формы хлебопекарных дрожжей.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По каким показателям проводят экспертизу качества хлебопекарных дрожжей?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Что такое биологическая чистота дрожжей?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Что такое подъемная сила хлебопекарных дрожжей?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lastRenderedPageBreak/>
        <w:t xml:space="preserve"> Расскажите об основных направлениях развития пищевой биотехнологии.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 xml:space="preserve"> Какая биотехнологическая продукция используется в пищевой промышленности?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 xml:space="preserve">Расскажите о применении пищевых добавок и ингредиентов, полученных биотехнологическим путем. 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Какие микроорганизмы широко используются в пищевой промышленности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Что такое трансгенные продукты?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С какой целью создают генетические модифицированные растения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Какие генетические модифицированные продукты растительного происхождения разрешены к использованию в нашей стране и за рубежом?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Расскажите, какие трансгенные продукты считают безвредными для здоровья потребителей.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В чем преимущества использования трансгенных сельскохозяйственных животных и птицы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 xml:space="preserve"> Почему водоросли получили широкое применение в питании жителей некоторых государств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Что такое закваска, и как готовят лабораторную и производственную закваски для кисломоло</w:t>
      </w:r>
      <w:r w:rsidRPr="00F53B85">
        <w:rPr>
          <w:sz w:val="24"/>
          <w:szCs w:val="24"/>
        </w:rPr>
        <w:t>ч</w:t>
      </w:r>
      <w:r w:rsidRPr="00F53B85">
        <w:rPr>
          <w:sz w:val="24"/>
          <w:szCs w:val="24"/>
        </w:rPr>
        <w:t>ных продуктов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Какие бывают формы заквасок и условия их хранения?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Расскажите о пороках заквасок.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Как классифицируют кисломолочные продукты в зависимости от с</w:t>
      </w:r>
      <w:r w:rsidRPr="00F53B85">
        <w:rPr>
          <w:sz w:val="24"/>
          <w:szCs w:val="24"/>
        </w:rPr>
        <w:t>о</w:t>
      </w:r>
      <w:r w:rsidRPr="00F53B85">
        <w:rPr>
          <w:sz w:val="24"/>
          <w:szCs w:val="24"/>
        </w:rPr>
        <w:t>става микрофлоры заквасок?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Перечислите реакции, протекающие в молоке при сквашивании.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Какие микроорганизмы входят в состав заквасок для получения кисл</w:t>
      </w:r>
      <w:r w:rsidRPr="00F53B85">
        <w:rPr>
          <w:sz w:val="24"/>
          <w:szCs w:val="24"/>
        </w:rPr>
        <w:t>о</w:t>
      </w:r>
      <w:r w:rsidRPr="00F53B85">
        <w:rPr>
          <w:sz w:val="24"/>
          <w:szCs w:val="24"/>
        </w:rPr>
        <w:t>молочных продуктов?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Состав заквасок для получения таких продуктов, как йогурт, сметана, пахта.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>Ассортимент бифидопродуктов.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Расскажите о применении ферментов и живых микроорганизмов в с</w:t>
      </w:r>
      <w:r w:rsidRPr="00F53B85">
        <w:rPr>
          <w:sz w:val="24"/>
          <w:szCs w:val="24"/>
        </w:rPr>
        <w:t>ы</w:t>
      </w:r>
      <w:r w:rsidRPr="00F53B85">
        <w:rPr>
          <w:sz w:val="24"/>
          <w:szCs w:val="24"/>
        </w:rPr>
        <w:t>роделии.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Получение коровьего масла.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Назовите способы обработки мяса ферментными препаратами.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В чем преимущества и недостатки каждого способа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Перечислите требования, которые предъявляют к ферментным преп</w:t>
      </w:r>
      <w:r w:rsidRPr="00F53B85">
        <w:rPr>
          <w:sz w:val="24"/>
          <w:szCs w:val="24"/>
        </w:rPr>
        <w:t>а</w:t>
      </w:r>
      <w:r w:rsidRPr="00F53B85">
        <w:rPr>
          <w:sz w:val="24"/>
          <w:szCs w:val="24"/>
        </w:rPr>
        <w:t>ратам, применяемым при переработке мяса.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Белки из каких источников вводят в состав мясных продуктов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 w:rsidRPr="00F53B85">
        <w:rPr>
          <w:sz w:val="24"/>
          <w:szCs w:val="24"/>
        </w:rPr>
        <w:t xml:space="preserve"> Расскажите о возможностях использования вторичных продуктов п</w:t>
      </w:r>
      <w:r w:rsidRPr="00F53B85">
        <w:rPr>
          <w:sz w:val="24"/>
          <w:szCs w:val="24"/>
        </w:rPr>
        <w:t>е</w:t>
      </w:r>
      <w:r w:rsidRPr="00F53B85">
        <w:rPr>
          <w:sz w:val="24"/>
          <w:szCs w:val="24"/>
        </w:rPr>
        <w:t>реработки животного сырья.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Какие виды микроорганизмов используются в производстве алкогольных напитков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Расскажите о биотехнологических процессах и перспективах развития пивоварения.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Какие требования предъявляются к микроорганизмам, используемым при получении спиртопродуктов?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Перечислите основное сырье и стадии процесса производства этанола.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Биотехнологические процессы в хлебопечении.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На каких стадиях производства фруктовых соков применяют ферментные препараты 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Какие биотхенологические процессы используются для получения консервированных плодов и овощей?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Расскажите о преимуществах ферментативного способа переработки крахмала.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>Какие продукты готовят из сои?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 xml:space="preserve"> Биотехнологические процессы в получении соевого соуса.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 xml:space="preserve"> Каким образом микроскопические грибы используются в питании? </w:t>
      </w:r>
    </w:p>
    <w:p w:rsidR="00F53B85" w:rsidRPr="00F53B85" w:rsidRDefault="00F53B85" w:rsidP="00F53B85">
      <w:pPr>
        <w:pStyle w:val="Normal"/>
        <w:numPr>
          <w:ilvl w:val="0"/>
          <w:numId w:val="2"/>
        </w:numPr>
        <w:rPr>
          <w:sz w:val="24"/>
          <w:szCs w:val="24"/>
        </w:rPr>
      </w:pPr>
      <w:r w:rsidRPr="00F53B85">
        <w:rPr>
          <w:sz w:val="24"/>
          <w:szCs w:val="24"/>
        </w:rPr>
        <w:t xml:space="preserve"> Перечислите перспективные направления пищевой биотехнологии.</w:t>
      </w:r>
    </w:p>
    <w:p w:rsidR="00F53B85" w:rsidRPr="00F53B85" w:rsidRDefault="00F53B85" w:rsidP="00F53B85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53B85" w:rsidRPr="00F53B85" w:rsidSect="00F53B85">
      <w:headerReference w:type="even" r:id="rId7"/>
      <w:headerReference w:type="default" r:id="rId8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65B" w:rsidRDefault="00A7765B" w:rsidP="00F53B85">
      <w:pPr>
        <w:spacing w:after="0" w:line="240" w:lineRule="auto"/>
      </w:pPr>
      <w:r>
        <w:separator/>
      </w:r>
    </w:p>
  </w:endnote>
  <w:endnote w:type="continuationSeparator" w:id="1">
    <w:p w:rsidR="00A7765B" w:rsidRDefault="00A7765B" w:rsidP="00F53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65B" w:rsidRDefault="00A7765B" w:rsidP="00F53B85">
      <w:pPr>
        <w:spacing w:after="0" w:line="240" w:lineRule="auto"/>
      </w:pPr>
      <w:r>
        <w:separator/>
      </w:r>
    </w:p>
  </w:footnote>
  <w:footnote w:type="continuationSeparator" w:id="1">
    <w:p w:rsidR="00A7765B" w:rsidRDefault="00A7765B" w:rsidP="00F53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B85" w:rsidRDefault="00F53B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3B85" w:rsidRDefault="00F53B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B85" w:rsidRDefault="00F53B85">
    <w:pPr>
      <w:pStyle w:val="a3"/>
      <w:framePr w:wrap="around" w:vAnchor="text" w:hAnchor="margin" w:xAlign="center" w:y="1"/>
      <w:rPr>
        <w:rStyle w:val="a5"/>
        <w:sz w:val="24"/>
      </w:rPr>
    </w:pPr>
  </w:p>
  <w:p w:rsidR="00F53B85" w:rsidRDefault="00F53B8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16CF"/>
    <w:multiLevelType w:val="multilevel"/>
    <w:tmpl w:val="7D8A9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4B440C"/>
    <w:multiLevelType w:val="singleLevel"/>
    <w:tmpl w:val="28C804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29E6222F"/>
    <w:multiLevelType w:val="singleLevel"/>
    <w:tmpl w:val="EAA8BB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2FAA4177"/>
    <w:multiLevelType w:val="singleLevel"/>
    <w:tmpl w:val="6A3E6A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303B7BF0"/>
    <w:multiLevelType w:val="singleLevel"/>
    <w:tmpl w:val="EAA8BB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5FC309E0"/>
    <w:multiLevelType w:val="singleLevel"/>
    <w:tmpl w:val="EAA8BB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6A2A12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2512"/>
    <w:rsid w:val="00481B5F"/>
    <w:rsid w:val="00612512"/>
    <w:rsid w:val="00910322"/>
    <w:rsid w:val="00A7765B"/>
    <w:rsid w:val="00F53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B5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53B8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F53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3B85"/>
  </w:style>
  <w:style w:type="character" w:styleId="a5">
    <w:name w:val="page number"/>
    <w:basedOn w:val="a0"/>
    <w:rsid w:val="00F53B85"/>
  </w:style>
  <w:style w:type="paragraph" w:styleId="a6">
    <w:name w:val="footer"/>
    <w:basedOn w:val="a"/>
    <w:link w:val="a7"/>
    <w:uiPriority w:val="99"/>
    <w:semiHidden/>
    <w:unhideWhenUsed/>
    <w:rsid w:val="00F53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3B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777</Words>
  <Characters>4431</Characters>
  <Application>Microsoft Office Word</Application>
  <DocSecurity>0</DocSecurity>
  <Lines>36</Lines>
  <Paragraphs>10</Paragraphs>
  <ScaleCrop>false</ScaleCrop>
  <Company>Microsoft</Company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2013-12-08T17:27:00Z</cp:lastPrinted>
  <dcterms:created xsi:type="dcterms:W3CDTF">2013-09-29T14:32:00Z</dcterms:created>
  <dcterms:modified xsi:type="dcterms:W3CDTF">2013-12-08T17:27:00Z</dcterms:modified>
</cp:coreProperties>
</file>